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93BAB97" wp14:paraId="7B5CAEB5" wp14:textId="5A858033">
      <w:pPr>
        <w:pStyle w:val="Normal"/>
      </w:pPr>
      <w:r>
        <w:drawing>
          <wp:inline xmlns:wp14="http://schemas.microsoft.com/office/word/2010/wordprocessingDrawing" wp14:editId="693BAB97" wp14:anchorId="4D8D8460">
            <wp:extent cx="6328886" cy="9019691"/>
            <wp:effectExtent l="0" t="0" r="0" b="0"/>
            <wp:docPr id="16143189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182387d1504bb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886" cy="901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E4B76"/>
    <w:rsid w:val="192E4B76"/>
    <w:rsid w:val="693BA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4B76"/>
  <w15:chartTrackingRefBased/>
  <w15:docId w15:val="{2B728B47-F2E5-4527-9A25-808AE68554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ab182387d1504b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2023-11-28T13:29:09.9126990Z</dcterms:created>
  <dcterms:modified xsi:type="dcterms:W3CDTF">2023-11-28T13:29:55.8312105Z</dcterms:modified>
  <dc:creator>Monique Willems</dc:creator>
  <lastModifiedBy>Monique Willems</lastModifiedBy>
</coreProperties>
</file>